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C492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</w:rPr>
        <w:t>全自动免疫印迹分析仪</w:t>
      </w:r>
      <w:r>
        <w:rPr>
          <w:rFonts w:hint="eastAsia"/>
          <w:b/>
          <w:bCs/>
          <w:sz w:val="32"/>
          <w:szCs w:val="32"/>
          <w:lang w:eastAsia="zh-CN"/>
        </w:rPr>
        <w:t>技术</w:t>
      </w:r>
      <w:r>
        <w:rPr>
          <w:rFonts w:hint="eastAsia"/>
          <w:b/>
          <w:bCs/>
          <w:sz w:val="32"/>
          <w:szCs w:val="32"/>
        </w:rPr>
        <w:t>参数</w:t>
      </w:r>
      <w:r>
        <w:rPr>
          <w:rFonts w:hint="eastAsia"/>
          <w:b/>
          <w:bCs/>
          <w:sz w:val="32"/>
          <w:szCs w:val="32"/>
          <w:lang w:eastAsia="zh-CN"/>
        </w:rPr>
        <w:t>及要求</w:t>
      </w:r>
    </w:p>
    <w:p w14:paraId="49970AE9">
      <w:pPr>
        <w:rPr>
          <w:rFonts w:hint="eastAsia"/>
          <w:sz w:val="24"/>
          <w:szCs w:val="24"/>
        </w:rPr>
      </w:pPr>
    </w:p>
    <w:p w14:paraId="2AC670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进样模块：大于50个样本位，原始管上机。自动识别样本条码，加样量自动效准。</w:t>
      </w:r>
    </w:p>
    <w:p w14:paraId="5E640E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孵育模块;一次可处理50测试，反应充分，质控结果可靠。</w:t>
      </w:r>
    </w:p>
    <w:p w14:paraId="256804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加样模块：加样准确，具有防堵防撞防污染功能，具有空吸和堵针报警。</w:t>
      </w:r>
    </w:p>
    <w:p w14:paraId="7D0AF8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干燥模块：均匀加热，干燥。</w:t>
      </w:r>
    </w:p>
    <w:p w14:paraId="0DBEAD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扫描分析：自动识别，图像清晰，判读准确。</w:t>
      </w:r>
    </w:p>
    <w:p w14:paraId="175AB4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支持双向LIS传输。</w:t>
      </w:r>
    </w:p>
    <w:p w14:paraId="385DAF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/>
          <w:sz w:val="24"/>
          <w:szCs w:val="24"/>
        </w:rPr>
        <w:t>测试项目至少涵盖抗核抗体谱、免疫性血管炎、免疫性胃肠炎、自免性肝病、自免性糖尿病抗体、自免性肌炎抗体、过敏原检测等。</w:t>
      </w:r>
    </w:p>
    <w:p w14:paraId="0C926C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整机质保：不少于两年</w:t>
      </w:r>
    </w:p>
    <w:p w14:paraId="407A4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 w:eastAsia="宋体" w:cs="Times New Roman"/>
          <w:sz w:val="24"/>
          <w:szCs w:val="20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  <w14:ligatures w14:val="none"/>
        </w:rPr>
        <w:t>提供安装培训和维修保养培训并考核</w:t>
      </w:r>
    </w:p>
    <w:p w14:paraId="7FC26862">
      <w:pPr>
        <w:rPr>
          <w:sz w:val="24"/>
          <w:szCs w:val="24"/>
        </w:rPr>
      </w:pPr>
      <w:bookmarkStart w:id="0" w:name="_GoBack"/>
      <w:bookmarkEnd w:id="0"/>
    </w:p>
    <w:p w14:paraId="7B22AE41">
      <w:pPr>
        <w:rPr>
          <w:sz w:val="24"/>
          <w:szCs w:val="24"/>
        </w:rPr>
      </w:pPr>
    </w:p>
    <w:p w14:paraId="0D87B038">
      <w:pPr>
        <w:rPr>
          <w:sz w:val="24"/>
          <w:szCs w:val="24"/>
        </w:rPr>
      </w:pPr>
    </w:p>
    <w:p w14:paraId="108966D6">
      <w:pPr>
        <w:rPr>
          <w:sz w:val="24"/>
          <w:szCs w:val="24"/>
        </w:rPr>
      </w:pPr>
    </w:p>
    <w:p w14:paraId="70D684BA">
      <w:pPr>
        <w:tabs>
          <w:tab w:val="left" w:pos="59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2EEA37B">
      <w:pPr>
        <w:rPr>
          <w:sz w:val="32"/>
          <w:szCs w:val="32"/>
        </w:rPr>
      </w:pPr>
    </w:p>
    <w:p w14:paraId="2C2FE871">
      <w:pPr>
        <w:rPr>
          <w:sz w:val="32"/>
          <w:szCs w:val="32"/>
        </w:rPr>
      </w:pPr>
    </w:p>
    <w:sectPr>
      <w:pgSz w:w="11906" w:h="16838"/>
      <w:pgMar w:top="1440" w:right="1732" w:bottom="1440" w:left="17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191D1"/>
    <w:multiLevelType w:val="singleLevel"/>
    <w:tmpl w:val="071191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C69"/>
    <w:rsid w:val="001A49AD"/>
    <w:rsid w:val="006834A1"/>
    <w:rsid w:val="00977C34"/>
    <w:rsid w:val="00AE273A"/>
    <w:rsid w:val="00C854E8"/>
    <w:rsid w:val="00D15C69"/>
    <w:rsid w:val="00F013B7"/>
    <w:rsid w:val="00F05A8A"/>
    <w:rsid w:val="21D302A4"/>
    <w:rsid w:val="396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233</Characters>
  <Lines>1</Lines>
  <Paragraphs>1</Paragraphs>
  <TotalTime>0</TotalTime>
  <ScaleCrop>false</ScaleCrop>
  <LinksUpToDate>false</LinksUpToDate>
  <CharactersWithSpaces>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2024-11-08T03:00:00Z</dcterms:created>
  <dc:creator>唐群胜</dc:creator>
  <cp:lastModifiedBy>无以言表</cp:lastModifiedBy>
  <dcterms:modified xsi:type="dcterms:W3CDTF">2024-12-02T07:07:01Z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FCAB672646E64D07920FBB483D01616B_12</vt:lpwstr>
  </property>
</Properties>
</file>